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Pr="009D200F" w:rsidRDefault="00F36288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на СУ“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Комаров“</w:t>
      </w:r>
      <w:bookmarkEnd w:id="0"/>
      <w:r w:rsidR="0057111D" w:rsidRPr="009D20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D417A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одпечатва </w:t>
      </w:r>
      <w:r w:rsidR="006D41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6D4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Велико Търново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</w:t>
      </w:r>
      <w:r w:rsidR="006D417A" w:rsidRPr="006D41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Административнопроцесуалния кодекс пред съответния административен съд.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F36288" w:rsidRDefault="00F36288" w:rsidP="00F36288">
      <w:pPr>
        <w:jc w:val="center"/>
      </w:pPr>
      <w:hyperlink r:id="rId5" w:history="1">
        <w:r w:rsidRPr="0024216C">
          <w:rPr>
            <w:rStyle w:val="a6"/>
            <w:rFonts w:ascii="Cambria" w:hAnsi="Cambria"/>
            <w:b/>
            <w:lang w:val="en-US"/>
          </w:rPr>
          <w:t>v</w:t>
        </w:r>
        <w:r w:rsidRPr="0024216C">
          <w:rPr>
            <w:rStyle w:val="a6"/>
            <w:rFonts w:ascii="Cambria" w:hAnsi="Cambria"/>
            <w:b/>
            <w:lang w:val="en-GB"/>
          </w:rPr>
          <w:t>_</w:t>
        </w:r>
        <w:r w:rsidRPr="0024216C">
          <w:rPr>
            <w:rStyle w:val="a6"/>
            <w:rFonts w:ascii="Cambria" w:hAnsi="Cambria"/>
            <w:b/>
            <w:lang w:val="en-US"/>
          </w:rPr>
          <w:t>komarov</w:t>
        </w:r>
        <w:r w:rsidRPr="0024216C">
          <w:rPr>
            <w:rStyle w:val="a6"/>
            <w:rFonts w:ascii="Cambria" w:hAnsi="Cambria"/>
            <w:b/>
            <w:lang w:val="en-GB"/>
          </w:rPr>
          <w:t>@</w:t>
        </w:r>
        <w:r w:rsidRPr="0024216C">
          <w:rPr>
            <w:rStyle w:val="a6"/>
            <w:rFonts w:ascii="Cambria" w:hAnsi="Cambria"/>
            <w:b/>
            <w:lang w:val="en-US"/>
          </w:rPr>
          <w:t>abv</w:t>
        </w:r>
        <w:r w:rsidRPr="0024216C">
          <w:rPr>
            <w:rStyle w:val="a6"/>
            <w:rFonts w:ascii="Cambria" w:hAnsi="Cambria"/>
            <w:b/>
            <w:lang w:val="en-GB"/>
          </w:rPr>
          <w:t>.</w:t>
        </w:r>
        <w:r w:rsidRPr="0024216C">
          <w:rPr>
            <w:rStyle w:val="a6"/>
            <w:rFonts w:ascii="Cambria" w:hAnsi="Cambria"/>
            <w:b/>
            <w:lang w:val="en-US"/>
          </w:rPr>
          <w:t>bg</w:t>
        </w:r>
      </w:hyperlink>
    </w:p>
    <w:p w:rsidR="00F36288" w:rsidRDefault="00F36288" w:rsidP="00F36288"/>
    <w:p w:rsidR="00AC3057" w:rsidRPr="00AC3057" w:rsidRDefault="00AC3057" w:rsidP="00AC3057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861C0" w:rsidRPr="00897BD3" w:rsidRDefault="00897BD3" w:rsidP="00FE004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FE004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FE004A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AC3057" w:rsidRDefault="00AC3057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  <w:r w:rsidR="00FE004A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                                                                                          Вх.</w:t>
      </w:r>
      <w:r w:rsidR="00AC3057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FE004A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№………………………..</w:t>
      </w:r>
    </w:p>
    <w:p w:rsid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FE004A" w:rsidRPr="00DE6795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СУ „ЕМИЛИЯН СТАНЕВ“</w:t>
      </w:r>
    </w:p>
    <w:p w:rsidR="00DE6795" w:rsidRPr="00DE6795" w:rsidRDefault="00FE004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 Велико Търново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96219"/>
    <w:rsid w:val="001B7D5A"/>
    <w:rsid w:val="001D199B"/>
    <w:rsid w:val="001E4377"/>
    <w:rsid w:val="00281E28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6D417A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200F"/>
    <w:rsid w:val="009D656C"/>
    <w:rsid w:val="009E4DAE"/>
    <w:rsid w:val="00A13105"/>
    <w:rsid w:val="00A60D08"/>
    <w:rsid w:val="00A81F6B"/>
    <w:rsid w:val="00A9031D"/>
    <w:rsid w:val="00AC3057"/>
    <w:rsid w:val="00B11AC2"/>
    <w:rsid w:val="00B13359"/>
    <w:rsid w:val="00B24073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36288"/>
    <w:rsid w:val="00F4221B"/>
    <w:rsid w:val="00F42B33"/>
    <w:rsid w:val="00FE004A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E7AFDA-5F41-45DA-919C-6AF17781B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E00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E0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4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_komaro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Dell User</cp:lastModifiedBy>
  <cp:revision>7</cp:revision>
  <cp:lastPrinted>2018-12-18T11:04:00Z</cp:lastPrinted>
  <dcterms:created xsi:type="dcterms:W3CDTF">2019-01-18T07:55:00Z</dcterms:created>
  <dcterms:modified xsi:type="dcterms:W3CDTF">2020-01-29T12:47:00Z</dcterms:modified>
</cp:coreProperties>
</file>